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448B2" w14:textId="77777777" w:rsidR="00782F03" w:rsidRDefault="008E6DEA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  <w:bookmarkStart w:id="0" w:name="_GoBack"/>
      <w:bookmarkEnd w:id="0"/>
      <w:r>
        <w:rPr>
          <w:rFonts w:ascii="Comic Sans MS" w:hAnsi="Comic Sans MS"/>
          <w:b/>
          <w:color w:val="FF0000"/>
          <w:sz w:val="28"/>
          <w:szCs w:val="28"/>
          <w:lang w:val="cy-GB"/>
        </w:rPr>
        <w:t>Cardiau 2 ochr geirfa’r wers:  Gwaith Tŷ</w:t>
      </w:r>
    </w:p>
    <w:p w14:paraId="0E55AA50" w14:textId="77777777" w:rsidR="00782F03" w:rsidRDefault="008E6DEA">
      <w:pPr>
        <w:rPr>
          <w:rFonts w:ascii="Comic Sans MS" w:hAnsi="Comic Sans MS"/>
          <w:b/>
          <w:sz w:val="28"/>
          <w:szCs w:val="28"/>
          <w:lang w:val="cy-GB"/>
        </w:rPr>
      </w:pPr>
      <w:r>
        <w:rPr>
          <w:rFonts w:ascii="Comic Sans MS" w:hAnsi="Comic Sans MS"/>
          <w:b/>
          <w:sz w:val="28"/>
          <w:szCs w:val="28"/>
          <w:lang w:val="cy-GB"/>
        </w:rPr>
        <w:t xml:space="preserve">Paratoi </w:t>
      </w:r>
    </w:p>
    <w:p w14:paraId="07737AC9" w14:textId="77777777" w:rsidR="00782F03" w:rsidRDefault="008E6DEA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Torrwch bob set allan a chlipio’r cardiau at ei gilydd.  Cadwch y cardiau yn yr amlen.</w:t>
      </w:r>
    </w:p>
    <w:p w14:paraId="743A1B93" w14:textId="77777777" w:rsidR="00782F03" w:rsidRDefault="008E6DEA">
      <w:pPr>
        <w:rPr>
          <w:rFonts w:ascii="Comic Sans MS" w:hAnsi="Comic Sans MS"/>
          <w:b/>
          <w:sz w:val="28"/>
          <w:szCs w:val="28"/>
          <w:lang w:val="cy-GB"/>
        </w:rPr>
      </w:pPr>
      <w:r>
        <w:rPr>
          <w:rFonts w:ascii="Comic Sans MS" w:hAnsi="Comic Sans MS"/>
          <w:b/>
          <w:sz w:val="28"/>
          <w:szCs w:val="28"/>
          <w:lang w:val="cy-GB"/>
        </w:rPr>
        <w:t>Dull</w:t>
      </w:r>
    </w:p>
    <w:p w14:paraId="7440DD32" w14:textId="77777777" w:rsidR="00782F03" w:rsidRDefault="008E6DEA">
      <w:r>
        <w:rPr>
          <w:rFonts w:ascii="Comic Sans MS" w:hAnsi="Comic Sans MS"/>
          <w:sz w:val="28"/>
          <w:szCs w:val="28"/>
          <w:u w:val="single"/>
          <w:lang w:val="cy-GB"/>
        </w:rPr>
        <w:t>Gwaith pâr:</w:t>
      </w:r>
      <w:r>
        <w:rPr>
          <w:rFonts w:ascii="Comic Sans MS" w:hAnsi="Comic Sans MS"/>
          <w:sz w:val="28"/>
          <w:szCs w:val="28"/>
          <w:lang w:val="cy-GB"/>
        </w:rPr>
        <w:t xml:space="preserve">  Mae’r dysgwyr yn edrych ar y geiriau a cheisio cofio eu hystyr.  Maen nhw’n medru </w:t>
      </w:r>
      <w:r>
        <w:rPr>
          <w:rFonts w:ascii="Comic Sans MS" w:hAnsi="Comic Sans MS"/>
          <w:sz w:val="28"/>
          <w:szCs w:val="28"/>
          <w:lang w:val="cy-GB"/>
        </w:rPr>
        <w:t>sicrhau eu bod yn gywir trwy edrych ar y cefn.</w:t>
      </w:r>
    </w:p>
    <w:p w14:paraId="7772BEAC" w14:textId="77777777" w:rsidR="00782F03" w:rsidRDefault="008E6DEA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Y  ffordd hawsaf i wneud hyn yw trwy edrych ar yr ochr Gymraeg yn gyntaf.  Unwaith maen nhw’n hyderus y ffordd hon maent yn medru ceisio gwneud y gwaith o Saesneg i Gymraeg.  Wrth gwrs, mae’n bosib y bydd y dy</w:t>
      </w:r>
      <w:r>
        <w:rPr>
          <w:rFonts w:ascii="Comic Sans MS" w:hAnsi="Comic Sans MS"/>
          <w:sz w:val="28"/>
          <w:szCs w:val="28"/>
          <w:lang w:val="cy-GB"/>
        </w:rPr>
        <w:t>sgwyr gwannaf yn cadw at y Gymraeg i’r Saesneg, tra bydd y dysgwyr gorau yn mynd ymlaen yn syth at wneud Saesneg i Gymraeg.</w:t>
      </w:r>
    </w:p>
    <w:p w14:paraId="0809C1E7" w14:textId="77777777" w:rsidR="00782F03" w:rsidRDefault="00782F03"/>
    <w:sectPr w:rsidR="00782F0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FAF3E" w14:textId="77777777" w:rsidR="008E6DEA" w:rsidRDefault="008E6DEA">
      <w:pPr>
        <w:spacing w:after="0" w:line="240" w:lineRule="auto"/>
      </w:pPr>
      <w:r>
        <w:separator/>
      </w:r>
    </w:p>
  </w:endnote>
  <w:endnote w:type="continuationSeparator" w:id="0">
    <w:p w14:paraId="4E3B2798" w14:textId="77777777" w:rsidR="008E6DEA" w:rsidRDefault="008E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7F3DF" w14:textId="77777777" w:rsidR="008E6DEA" w:rsidRDefault="008E6D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447FAE" w14:textId="77777777" w:rsidR="008E6DEA" w:rsidRDefault="008E6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2F03"/>
    <w:rsid w:val="00782F03"/>
    <w:rsid w:val="008E6DEA"/>
    <w:rsid w:val="00B8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0CA6"/>
  <w15:docId w15:val="{DCDBB821-6804-4ABC-97A2-E66F05EE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cy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Talfryn</dc:creator>
  <dc:description/>
  <cp:lastModifiedBy>Ioan Talfryn</cp:lastModifiedBy>
  <cp:revision>2</cp:revision>
  <dcterms:created xsi:type="dcterms:W3CDTF">2019-08-21T16:35:00Z</dcterms:created>
  <dcterms:modified xsi:type="dcterms:W3CDTF">2019-08-21T16:35:00Z</dcterms:modified>
</cp:coreProperties>
</file>