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51AFD" w14:textId="3DE2CD94" w:rsidR="002776E4" w:rsidRPr="002776E4" w:rsidRDefault="002776E4">
      <w:pPr>
        <w:rPr>
          <w:rFonts w:ascii="Comic Sans MS" w:hAnsi="Comic Sans MS"/>
          <w:b/>
          <w:bCs/>
          <w:sz w:val="28"/>
          <w:szCs w:val="28"/>
          <w:lang w:val="cy-GB"/>
        </w:rPr>
      </w:pPr>
      <w:r w:rsidRPr="002776E4">
        <w:rPr>
          <w:rFonts w:ascii="Comic Sans MS" w:hAnsi="Comic Sans MS"/>
          <w:b/>
          <w:bCs/>
          <w:sz w:val="28"/>
          <w:szCs w:val="28"/>
          <w:lang w:val="cy-GB"/>
        </w:rPr>
        <w:t xml:space="preserve">Silff </w:t>
      </w:r>
      <w:r w:rsidR="00B260EF">
        <w:rPr>
          <w:rFonts w:ascii="Comic Sans MS" w:hAnsi="Comic Sans MS"/>
          <w:b/>
          <w:bCs/>
          <w:sz w:val="28"/>
          <w:szCs w:val="28"/>
          <w:lang w:val="cy-GB"/>
        </w:rPr>
        <w:t>B</w:t>
      </w:r>
      <w:r w:rsidR="00101822">
        <w:rPr>
          <w:rFonts w:ascii="Comic Sans MS" w:hAnsi="Comic Sans MS"/>
          <w:b/>
          <w:bCs/>
          <w:sz w:val="28"/>
          <w:szCs w:val="28"/>
          <w:lang w:val="cy-GB"/>
        </w:rPr>
        <w:t>21</w:t>
      </w:r>
    </w:p>
    <w:p w14:paraId="32A295E7" w14:textId="45A532AC" w:rsidR="002776E4" w:rsidRPr="002776E4" w:rsidRDefault="00B260EF">
      <w:pPr>
        <w:rPr>
          <w:rFonts w:ascii="Comic Sans MS" w:hAnsi="Comic Sans MS"/>
          <w:b/>
          <w:bCs/>
          <w:sz w:val="28"/>
          <w:szCs w:val="28"/>
          <w:lang w:val="cy-GB"/>
        </w:rPr>
      </w:pPr>
      <w:r>
        <w:rPr>
          <w:rFonts w:ascii="Comic Sans MS" w:hAnsi="Comic Sans MS"/>
          <w:b/>
          <w:bCs/>
          <w:sz w:val="28"/>
          <w:szCs w:val="28"/>
          <w:lang w:val="cy-GB"/>
        </w:rPr>
        <w:t>MU</w:t>
      </w:r>
      <w:r w:rsidR="00101822">
        <w:rPr>
          <w:rFonts w:ascii="Comic Sans MS" w:hAnsi="Comic Sans MS"/>
          <w:b/>
          <w:bCs/>
          <w:sz w:val="28"/>
          <w:szCs w:val="28"/>
          <w:lang w:val="cy-GB"/>
        </w:rPr>
        <w:t>1</w:t>
      </w:r>
      <w:r w:rsidR="009830A7">
        <w:rPr>
          <w:rFonts w:ascii="Comic Sans MS" w:hAnsi="Comic Sans MS"/>
          <w:b/>
          <w:bCs/>
          <w:sz w:val="28"/>
          <w:szCs w:val="28"/>
          <w:lang w:val="cy-GB"/>
        </w:rPr>
        <w:t>4</w:t>
      </w:r>
      <w:r>
        <w:rPr>
          <w:rFonts w:ascii="Comic Sans MS" w:hAnsi="Comic Sans MS"/>
          <w:b/>
          <w:bCs/>
          <w:sz w:val="28"/>
          <w:szCs w:val="28"/>
          <w:lang w:val="cy-GB"/>
        </w:rPr>
        <w:t xml:space="preserve"> – </w:t>
      </w:r>
      <w:r w:rsidR="009830A7">
        <w:rPr>
          <w:rFonts w:ascii="Comic Sans MS" w:hAnsi="Comic Sans MS"/>
          <w:b/>
          <w:bCs/>
          <w:sz w:val="28"/>
          <w:szCs w:val="28"/>
          <w:lang w:val="cy-GB"/>
        </w:rPr>
        <w:t>Cardiau Treiglo Meddiant</w:t>
      </w:r>
    </w:p>
    <w:p w14:paraId="1E912AAF" w14:textId="77777777" w:rsidR="008A548B" w:rsidRDefault="008A548B" w:rsidP="003A7719">
      <w:pPr>
        <w:spacing w:after="0"/>
        <w:rPr>
          <w:rFonts w:ascii="Comic Sans MS" w:hAnsi="Comic Sans MS"/>
          <w:b/>
          <w:bCs/>
          <w:sz w:val="28"/>
          <w:szCs w:val="28"/>
          <w:lang w:val="cy-GB"/>
        </w:rPr>
      </w:pPr>
    </w:p>
    <w:p w14:paraId="68520D99" w14:textId="7AA4C7C8" w:rsidR="008A548B" w:rsidRPr="008A548B" w:rsidRDefault="008A548B" w:rsidP="003A7719">
      <w:pPr>
        <w:spacing w:after="0"/>
        <w:rPr>
          <w:rFonts w:ascii="Comic Sans MS" w:hAnsi="Comic Sans MS"/>
          <w:sz w:val="28"/>
          <w:szCs w:val="28"/>
          <w:lang w:val="cy-GB"/>
        </w:rPr>
      </w:pPr>
      <w:r>
        <w:rPr>
          <w:rFonts w:ascii="Comic Sans MS" w:hAnsi="Comic Sans MS"/>
          <w:b/>
          <w:bCs/>
          <w:sz w:val="28"/>
          <w:szCs w:val="28"/>
          <w:lang w:val="cy-GB"/>
        </w:rPr>
        <w:t>Nod</w:t>
      </w:r>
      <w:r>
        <w:rPr>
          <w:rFonts w:ascii="Comic Sans MS" w:hAnsi="Comic Sans MS"/>
          <w:sz w:val="28"/>
          <w:szCs w:val="28"/>
          <w:lang w:val="cy-GB"/>
        </w:rPr>
        <w:t xml:space="preserve"> y gweithgaredd ydy dod yn hyderus efo atebion y presennol</w:t>
      </w:r>
    </w:p>
    <w:p w14:paraId="0E301478" w14:textId="77777777" w:rsidR="008A548B" w:rsidRPr="002776E4" w:rsidRDefault="008A548B" w:rsidP="003A7719">
      <w:pPr>
        <w:spacing w:after="0"/>
        <w:rPr>
          <w:rFonts w:ascii="Comic Sans MS" w:hAnsi="Comic Sans MS"/>
          <w:b/>
          <w:bCs/>
          <w:sz w:val="28"/>
          <w:szCs w:val="28"/>
          <w:lang w:val="cy-GB"/>
        </w:rPr>
      </w:pPr>
    </w:p>
    <w:p w14:paraId="673781E6" w14:textId="66DB5D49" w:rsidR="008A548B" w:rsidRPr="008A548B" w:rsidRDefault="008A548B" w:rsidP="003A7719">
      <w:pPr>
        <w:spacing w:after="0"/>
        <w:rPr>
          <w:rFonts w:ascii="Comic Sans MS" w:hAnsi="Comic Sans MS"/>
          <w:b/>
          <w:bCs/>
          <w:sz w:val="28"/>
          <w:szCs w:val="28"/>
          <w:lang w:val="cy-GB"/>
        </w:rPr>
      </w:pPr>
      <w:r>
        <w:rPr>
          <w:rFonts w:ascii="Comic Sans MS" w:hAnsi="Comic Sans MS"/>
          <w:b/>
          <w:bCs/>
          <w:sz w:val="28"/>
          <w:szCs w:val="28"/>
          <w:lang w:val="cy-GB"/>
        </w:rPr>
        <w:t>Adnoddau:</w:t>
      </w:r>
      <w:r>
        <w:rPr>
          <w:rFonts w:ascii="Comic Sans MS" w:hAnsi="Comic Sans MS"/>
          <w:b/>
          <w:bCs/>
          <w:sz w:val="28"/>
          <w:szCs w:val="28"/>
          <w:lang w:val="cy-GB"/>
        </w:rPr>
        <w:tab/>
      </w:r>
      <w:r>
        <w:rPr>
          <w:rFonts w:ascii="Comic Sans MS" w:hAnsi="Comic Sans MS"/>
          <w:b/>
          <w:bCs/>
          <w:sz w:val="28"/>
          <w:szCs w:val="28"/>
          <w:lang w:val="cy-GB"/>
        </w:rPr>
        <w:tab/>
      </w:r>
      <w:r w:rsidR="00452B82">
        <w:rPr>
          <w:rFonts w:ascii="Comic Sans MS" w:hAnsi="Comic Sans MS"/>
          <w:sz w:val="28"/>
          <w:szCs w:val="28"/>
          <w:lang w:val="cy-GB"/>
        </w:rPr>
        <w:t>Cardiau 2 ochr.  Mae llun ar un ochr, ac yr ochr arall mae’r holl dreigladau posib.  Deis adnoddau</w:t>
      </w:r>
    </w:p>
    <w:p w14:paraId="4922FC53" w14:textId="77777777" w:rsidR="008A548B" w:rsidRDefault="008A548B" w:rsidP="003A7719">
      <w:pPr>
        <w:spacing w:after="0"/>
        <w:rPr>
          <w:rFonts w:ascii="Comic Sans MS" w:hAnsi="Comic Sans MS"/>
          <w:b/>
          <w:bCs/>
          <w:sz w:val="28"/>
          <w:szCs w:val="28"/>
          <w:lang w:val="cy-GB"/>
        </w:rPr>
      </w:pPr>
    </w:p>
    <w:p w14:paraId="6DF19352" w14:textId="305ED59E" w:rsidR="002776E4" w:rsidRDefault="002776E4" w:rsidP="003A7719">
      <w:pPr>
        <w:spacing w:after="0"/>
        <w:rPr>
          <w:rFonts w:ascii="Comic Sans MS" w:hAnsi="Comic Sans MS"/>
          <w:b/>
          <w:bCs/>
          <w:sz w:val="28"/>
          <w:szCs w:val="28"/>
          <w:lang w:val="cy-GB"/>
        </w:rPr>
      </w:pPr>
      <w:r w:rsidRPr="002776E4">
        <w:rPr>
          <w:rFonts w:ascii="Comic Sans MS" w:hAnsi="Comic Sans MS"/>
          <w:b/>
          <w:bCs/>
          <w:sz w:val="28"/>
          <w:szCs w:val="28"/>
          <w:lang w:val="cy-GB"/>
        </w:rPr>
        <w:t>Cyfarwyddiadau</w:t>
      </w:r>
    </w:p>
    <w:p w14:paraId="1CF6622D" w14:textId="6333EFDC" w:rsidR="00101822" w:rsidRDefault="00452B82" w:rsidP="00EA089B">
      <w:pPr>
        <w:spacing w:after="0"/>
        <w:rPr>
          <w:rFonts w:ascii="Comic Sans MS" w:hAnsi="Comic Sans MS"/>
          <w:sz w:val="28"/>
          <w:szCs w:val="28"/>
          <w:lang w:val="cy-GB"/>
        </w:rPr>
      </w:pPr>
      <w:r>
        <w:rPr>
          <w:rFonts w:ascii="Comic Sans MS" w:hAnsi="Comic Sans MS"/>
          <w:sz w:val="28"/>
          <w:szCs w:val="28"/>
          <w:lang w:val="cy-GB"/>
        </w:rPr>
        <w:t>Mae’r gweithgaredd hwn ar gyfer adolygu patrwm ar ôl ei ddysgu.  Mi ddylai’r myfyrwyr fod yn ymwybodol o’r holl reolau treiglo ar ôl rhagenw blaen.  Rhydd hwn gyfle iddynt eu hymarfer a’u dysgu’n drylwyr.</w:t>
      </w:r>
    </w:p>
    <w:p w14:paraId="5A85C98D" w14:textId="5991FF03" w:rsidR="00452B82" w:rsidRDefault="00452B82" w:rsidP="00EA089B">
      <w:pPr>
        <w:spacing w:after="0"/>
        <w:rPr>
          <w:rFonts w:ascii="Comic Sans MS" w:hAnsi="Comic Sans MS"/>
          <w:sz w:val="28"/>
          <w:szCs w:val="28"/>
          <w:lang w:val="cy-GB"/>
        </w:rPr>
      </w:pPr>
    </w:p>
    <w:p w14:paraId="50F0F94B" w14:textId="65F7A196" w:rsidR="00452B82" w:rsidRDefault="00452B82" w:rsidP="00EA089B">
      <w:pPr>
        <w:spacing w:after="0"/>
        <w:rPr>
          <w:rFonts w:ascii="Comic Sans MS" w:hAnsi="Comic Sans MS"/>
          <w:sz w:val="28"/>
          <w:szCs w:val="28"/>
          <w:lang w:val="cy-GB"/>
        </w:rPr>
      </w:pPr>
      <w:r>
        <w:rPr>
          <w:rFonts w:ascii="Comic Sans MS" w:hAnsi="Comic Sans MS"/>
          <w:sz w:val="28"/>
          <w:szCs w:val="28"/>
          <w:lang w:val="cy-GB"/>
        </w:rPr>
        <w:t xml:space="preserve">Rhowch set o gardiau i bob set o bartneriaid, ynghyd â deis rhagenwau.  Dylid rhoi’r cardiau rhwng y partneriaid efo’r llun i fyny.  Yn syml, mae un person yn rholio’r deis ac yn edrych ar y cerdyn ac yn treiglo lle bo angen, ee </w:t>
      </w:r>
      <w:r>
        <w:rPr>
          <w:rFonts w:ascii="Comic Sans MS" w:hAnsi="Comic Sans MS"/>
          <w:b/>
          <w:bCs/>
          <w:sz w:val="28"/>
          <w:szCs w:val="28"/>
          <w:lang w:val="cy-GB"/>
        </w:rPr>
        <w:t>tŷ + i = fy nhŷ i</w:t>
      </w:r>
      <w:r>
        <w:rPr>
          <w:rFonts w:ascii="Comic Sans MS" w:hAnsi="Comic Sans MS"/>
          <w:sz w:val="28"/>
          <w:szCs w:val="28"/>
          <w:lang w:val="cy-GB"/>
        </w:rPr>
        <w:t>.</w:t>
      </w:r>
    </w:p>
    <w:p w14:paraId="67FEEB1B" w14:textId="398E4F10" w:rsidR="00452B82" w:rsidRDefault="00452B82" w:rsidP="00EA089B">
      <w:pPr>
        <w:spacing w:after="0"/>
        <w:rPr>
          <w:rFonts w:ascii="Comic Sans MS" w:hAnsi="Comic Sans MS"/>
          <w:sz w:val="28"/>
          <w:szCs w:val="28"/>
          <w:lang w:val="cy-GB"/>
        </w:rPr>
      </w:pPr>
    </w:p>
    <w:p w14:paraId="237BF401" w14:textId="084C9D15" w:rsidR="00452B82" w:rsidRDefault="00452B82" w:rsidP="00EA089B">
      <w:pPr>
        <w:spacing w:after="0"/>
        <w:rPr>
          <w:rFonts w:ascii="Comic Sans MS" w:hAnsi="Comic Sans MS"/>
          <w:sz w:val="28"/>
          <w:szCs w:val="28"/>
          <w:lang w:val="cy-GB"/>
        </w:rPr>
      </w:pPr>
      <w:r>
        <w:rPr>
          <w:rFonts w:ascii="Comic Sans MS" w:hAnsi="Comic Sans MS"/>
          <w:sz w:val="28"/>
          <w:szCs w:val="28"/>
          <w:lang w:val="cy-GB"/>
        </w:rPr>
        <w:t>Yna’r mae’r person nesaf yn rholio ac yn gwneud yr un fath.</w:t>
      </w:r>
    </w:p>
    <w:p w14:paraId="7E32DA62" w14:textId="7FF0E4CC" w:rsidR="00452B82" w:rsidRDefault="00452B82" w:rsidP="00EA089B">
      <w:pPr>
        <w:spacing w:after="0"/>
        <w:rPr>
          <w:rFonts w:ascii="Comic Sans MS" w:hAnsi="Comic Sans MS"/>
          <w:sz w:val="28"/>
          <w:szCs w:val="28"/>
          <w:lang w:val="cy-GB"/>
        </w:rPr>
      </w:pPr>
    </w:p>
    <w:p w14:paraId="57866869" w14:textId="3716CDAF" w:rsidR="00452B82" w:rsidRDefault="00452B82" w:rsidP="00EA089B">
      <w:pPr>
        <w:spacing w:after="0"/>
        <w:rPr>
          <w:rFonts w:ascii="Comic Sans MS" w:hAnsi="Comic Sans MS"/>
          <w:sz w:val="28"/>
          <w:szCs w:val="28"/>
          <w:lang w:val="cy-GB"/>
        </w:rPr>
      </w:pPr>
      <w:r>
        <w:rPr>
          <w:rFonts w:ascii="Comic Sans MS" w:hAnsi="Comic Sans MS"/>
          <w:b/>
          <w:bCs/>
          <w:sz w:val="28"/>
          <w:szCs w:val="28"/>
          <w:lang w:val="cy-GB"/>
        </w:rPr>
        <w:t>Gwaith ymestynnol</w:t>
      </w:r>
    </w:p>
    <w:p w14:paraId="00DD7C3C" w14:textId="52642647" w:rsidR="00452B82" w:rsidRPr="00462BCB" w:rsidRDefault="00452B82" w:rsidP="00EA089B">
      <w:pPr>
        <w:spacing w:after="0"/>
        <w:rPr>
          <w:rFonts w:ascii="Comic Sans MS" w:hAnsi="Comic Sans MS"/>
          <w:sz w:val="28"/>
          <w:szCs w:val="28"/>
          <w:lang w:val="cy-GB"/>
        </w:rPr>
      </w:pPr>
      <w:r>
        <w:rPr>
          <w:rFonts w:ascii="Comic Sans MS" w:hAnsi="Comic Sans MS"/>
          <w:sz w:val="28"/>
          <w:szCs w:val="28"/>
          <w:lang w:val="cy-GB"/>
        </w:rPr>
        <w:t xml:space="preserve">Ar gyfer y goreuon, neu ar gyfer gweithgaredd yn y dyfodol, mae’r dysgwyr yn medru creu brawddegau efo’r hyn a gafodd ei dreiglo, ee </w:t>
      </w:r>
      <w:r>
        <w:rPr>
          <w:rFonts w:ascii="Comic Sans MS" w:hAnsi="Comic Sans MS"/>
          <w:b/>
          <w:bCs/>
          <w:sz w:val="28"/>
          <w:szCs w:val="28"/>
          <w:lang w:val="cy-GB"/>
        </w:rPr>
        <w:t xml:space="preserve">fy nhŷ i &gt; Mae </w:t>
      </w:r>
      <w:r>
        <w:rPr>
          <w:rFonts w:ascii="Comic Sans MS" w:hAnsi="Comic Sans MS"/>
          <w:b/>
          <w:bCs/>
          <w:sz w:val="28"/>
          <w:szCs w:val="28"/>
          <w:u w:val="single"/>
          <w:lang w:val="cy-GB"/>
        </w:rPr>
        <w:t>fy nhŷ i</w:t>
      </w:r>
      <w:r w:rsidR="00462BCB">
        <w:rPr>
          <w:rFonts w:ascii="Comic Sans MS" w:hAnsi="Comic Sans MS"/>
          <w:sz w:val="28"/>
          <w:szCs w:val="28"/>
          <w:lang w:val="cy-GB"/>
        </w:rPr>
        <w:t xml:space="preserve"> ar Ffordd y Dyffryn.  </w:t>
      </w:r>
      <w:bookmarkStart w:id="0" w:name="_GoBack"/>
      <w:bookmarkEnd w:id="0"/>
    </w:p>
    <w:sectPr w:rsidR="00452B82" w:rsidRPr="00462BCB" w:rsidSect="00214B9A">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56295"/>
    <w:multiLevelType w:val="hybridMultilevel"/>
    <w:tmpl w:val="6EB0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30"/>
    <w:rsid w:val="00000030"/>
    <w:rsid w:val="000566F8"/>
    <w:rsid w:val="00101822"/>
    <w:rsid w:val="00214B9A"/>
    <w:rsid w:val="00220C3C"/>
    <w:rsid w:val="002261B5"/>
    <w:rsid w:val="002776E4"/>
    <w:rsid w:val="00370358"/>
    <w:rsid w:val="003A7719"/>
    <w:rsid w:val="00452B82"/>
    <w:rsid w:val="00462BCB"/>
    <w:rsid w:val="00551876"/>
    <w:rsid w:val="00753B65"/>
    <w:rsid w:val="007D75A3"/>
    <w:rsid w:val="008A548B"/>
    <w:rsid w:val="008B4FBF"/>
    <w:rsid w:val="009450FA"/>
    <w:rsid w:val="009830A7"/>
    <w:rsid w:val="00B260EF"/>
    <w:rsid w:val="00C859C4"/>
    <w:rsid w:val="00EA0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39C0"/>
  <w15:chartTrackingRefBased/>
  <w15:docId w15:val="{83319C3A-E2C6-4C93-A77D-041BAFDD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Pegi Talfryn</dc:creator>
  <cp:keywords/>
  <dc:description/>
  <cp:lastModifiedBy>Pegi Talfryn</cp:lastModifiedBy>
  <cp:revision>3</cp:revision>
  <dcterms:created xsi:type="dcterms:W3CDTF">2019-11-18T12:42:00Z</dcterms:created>
  <dcterms:modified xsi:type="dcterms:W3CDTF">2019-11-18T12:53:00Z</dcterms:modified>
</cp:coreProperties>
</file>