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179" w:rsidRPr="00F0160D" w:rsidRDefault="00C47179" w:rsidP="00C47179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>Gêm fwrdd Geiriau Croes</w:t>
      </w:r>
    </w:p>
    <w:p w:rsidR="00C47179" w:rsidRPr="009B480D" w:rsidRDefault="00C47179" w:rsidP="00C47179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Adnoddau</w:t>
      </w:r>
    </w:p>
    <w:p w:rsidR="00C47179" w:rsidRPr="009B480D" w:rsidRDefault="00C47179" w:rsidP="00C47179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Deis cyffredin</w:t>
      </w:r>
    </w:p>
    <w:p w:rsidR="00C47179" w:rsidRPr="009B480D" w:rsidRDefault="00C47179" w:rsidP="00C47179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cownteri (mae’n bosib defnyddio darnau arian yn lle cownteri plastig)</w:t>
      </w:r>
    </w:p>
    <w:p w:rsidR="00C47179" w:rsidRPr="009B480D" w:rsidRDefault="00C47179" w:rsidP="00C47179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C47179" w:rsidRPr="009B480D" w:rsidRDefault="00C47179" w:rsidP="00C47179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Y dysgwyr i chwarae mewn parau efo un deis rhwng 2.</w:t>
      </w:r>
    </w:p>
    <w:p w:rsidR="00C47179" w:rsidRPr="009B480D" w:rsidRDefault="00C47179" w:rsidP="00C47179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Mae’r dysgwyr yn rholio deis a’r person sydd â’r rhif uchaf sy’n cael cychwyn cyntaf.   Mae’n rholio’r deis ac yn mynd ymlaen y nifer o sgwariau a oedd ar y deis.  Cofiwch eu hatgoffa i gyfrif yn Gymraeg, os medrant, wrth symud ymlaen.  Yna mae’r dysgwr yn cyfieithu’r geiriau.</w:t>
      </w:r>
    </w:p>
    <w:p w:rsidR="00C47179" w:rsidRDefault="00C47179" w:rsidP="00C47179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Y dasg yn y gêm hon yw i gofio geiriau croes.  Does dim ochr gywir ar gyfer cychwyn.  Mae’r dysgwr yn ceisio dyfalu beth yw’r gair croes i’r hyn sydd yn y sgwâr.  Mae’r atebion ar ochr arall y gêm.  </w:t>
      </w:r>
    </w:p>
    <w:p w:rsidR="00C47179" w:rsidRDefault="00C47179" w:rsidP="00C47179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Ar ôl gorffen un ochr mae’n bosib dechrau ar yr ochr arall.</w:t>
      </w:r>
    </w:p>
    <w:p w:rsidR="00C47179" w:rsidRDefault="00C47179" w:rsidP="00C47179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>Gwaith ymestynnol</w:t>
      </w:r>
    </w:p>
    <w:p w:rsidR="00C47179" w:rsidRDefault="00C47179" w:rsidP="00C47179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Mae’r dysgwyr yn medru creu brawddegau efo’r geiriau wrth lanio.</w:t>
      </w:r>
    </w:p>
    <w:p w:rsidR="00657445" w:rsidRDefault="00657445">
      <w:bookmarkStart w:id="0" w:name="_GoBack"/>
      <w:bookmarkEnd w:id="0"/>
    </w:p>
    <w:sectPr w:rsidR="00657445" w:rsidSect="00E60F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79"/>
    <w:rsid w:val="00657445"/>
    <w:rsid w:val="00C47179"/>
    <w:rsid w:val="00E6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372FE0-42B3-4694-B14F-CF59B112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179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cp:keywords/>
  <dc:description/>
  <cp:lastModifiedBy>Ioan Talfryn</cp:lastModifiedBy>
  <cp:revision>1</cp:revision>
  <dcterms:created xsi:type="dcterms:W3CDTF">2019-08-22T11:31:00Z</dcterms:created>
  <dcterms:modified xsi:type="dcterms:W3CDTF">2019-08-22T11:31:00Z</dcterms:modified>
</cp:coreProperties>
</file>