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6D" w:rsidRPr="009F629F" w:rsidRDefault="001C220F" w:rsidP="00283A6D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Adnoddau Poced 19</w:t>
      </w:r>
      <w:r w:rsidR="00283A6D" w:rsidRPr="009F629F">
        <w:rPr>
          <w:rFonts w:ascii="Comic Sans MS" w:hAnsi="Comic Sans MS"/>
          <w:b/>
          <w:sz w:val="28"/>
          <w:szCs w:val="28"/>
          <w:lang w:val="cy-GB"/>
        </w:rPr>
        <w:t xml:space="preserve"> Sylfaen +</w:t>
      </w:r>
    </w:p>
    <w:p w:rsidR="00283A6D" w:rsidRPr="009F629F" w:rsidRDefault="00283A6D" w:rsidP="00283A6D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</w:p>
    <w:p w:rsidR="00283A6D" w:rsidRPr="009F629F" w:rsidRDefault="001C220F" w:rsidP="00283A6D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9F629F">
        <w:rPr>
          <w:rFonts w:ascii="Comic Sans MS" w:hAnsi="Comic Sans MS"/>
          <w:b/>
          <w:color w:val="FF0000"/>
          <w:sz w:val="28"/>
          <w:szCs w:val="28"/>
          <w:lang w:val="cy-GB"/>
        </w:rPr>
        <w:t xml:space="preserve">GÊM FWRDD SBARDUN SGWRS 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b/>
          <w:sz w:val="28"/>
          <w:szCs w:val="28"/>
          <w:lang w:val="cy-GB"/>
        </w:rPr>
        <w:t>Adnoddau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Deis cyffredin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cownteri (mae’n bosib defnyddio darnau arian yn lle cownteri plastig)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b/>
          <w:sz w:val="28"/>
          <w:szCs w:val="28"/>
          <w:lang w:val="cy-GB"/>
        </w:rPr>
        <w:t>Dull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Y dysgwyr i chwarae mewn parau efo un deis rhwng 2.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Mae’r dysgwyr yn rholio deis a’r person sydd â’r rhif uchaf sy’n cael cychwyn cyntaf.   Mae’n rholio’r deis ac yn mynd ymlaen y nifer o sgwariau a oedd ar y deis.  Mae’r myfyriwr yn gofyn y cwestiwn ar y sgwâr i’w bartner.  Does dim cyfyngiad ar yr atebion ac mae croeso iddynt gynnal sgwrs ar y pwnc.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Unwaith maen nhw wedi dihysbyddu’r sgwrs mae’r ail bartner yn rholio’r deis ac yn mynd ymlaen at gwestiwn arall.</w:t>
      </w:r>
    </w:p>
    <w:p w:rsidR="00283A6D" w:rsidRPr="009F629F" w:rsidRDefault="00283A6D" w:rsidP="00283A6D">
      <w:pPr>
        <w:rPr>
          <w:rFonts w:ascii="Comic Sans MS" w:hAnsi="Comic Sans MS"/>
          <w:sz w:val="28"/>
          <w:szCs w:val="28"/>
        </w:rPr>
      </w:pPr>
    </w:p>
    <w:p w:rsidR="00283A6D" w:rsidRPr="009F629F" w:rsidRDefault="00283A6D" w:rsidP="00283A6D">
      <w:pPr>
        <w:rPr>
          <w:sz w:val="28"/>
          <w:szCs w:val="28"/>
        </w:rPr>
      </w:pPr>
    </w:p>
    <w:p w:rsidR="00026498" w:rsidRDefault="00026498"/>
    <w:sectPr w:rsidR="00026498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83A6D"/>
    <w:rsid w:val="00010B60"/>
    <w:rsid w:val="00026498"/>
    <w:rsid w:val="0010433A"/>
    <w:rsid w:val="001C220F"/>
    <w:rsid w:val="00283A6D"/>
    <w:rsid w:val="004F43B4"/>
    <w:rsid w:val="00571A70"/>
    <w:rsid w:val="006734A2"/>
    <w:rsid w:val="007264DC"/>
    <w:rsid w:val="0089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2016-08-30T15:51:00Z</dcterms:created>
  <dcterms:modified xsi:type="dcterms:W3CDTF">2016-08-31T08:49:00Z</dcterms:modified>
</cp:coreProperties>
</file>